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1"/>
        <w:gridCol w:w="1099"/>
        <w:gridCol w:w="2009"/>
        <w:gridCol w:w="6547"/>
        <w:gridCol w:w="499"/>
        <w:gridCol w:w="1195"/>
        <w:gridCol w:w="242"/>
        <w:gridCol w:w="1579"/>
        <w:gridCol w:w="1514"/>
        <w:gridCol w:w="51"/>
      </w:tblGrid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Приложение 11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D974EE">
            <w:r>
              <w:t xml:space="preserve">от </w:t>
            </w:r>
            <w:r w:rsidR="00D974EE">
              <w:t xml:space="preserve">03.12.2021 </w:t>
            </w:r>
            <w:r>
              <w:t xml:space="preserve">№ </w:t>
            </w:r>
            <w:r w:rsidR="00D974EE">
              <w:t>7-69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r>
              <w:t xml:space="preserve">  </w:t>
            </w: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4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pPr>
              <w:jc w:val="right"/>
            </w:pPr>
            <w:r>
              <w:t>тыс. руб.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2023 год</w:t>
            </w:r>
          </w:p>
        </w:tc>
      </w:tr>
    </w:tbl>
    <w:p w:rsidR="00611E37" w:rsidRPr="00611E37" w:rsidRDefault="00611E37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611E37" w:rsidTr="00611E37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5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C41C48" w:rsidP="00C41C48">
            <w:pPr>
              <w:jc w:val="right"/>
            </w:pPr>
            <w:r>
              <w:rPr>
                <w:color w:val="FF0000"/>
              </w:rPr>
              <w:t>-3 976</w:t>
            </w:r>
            <w:r w:rsidR="00611E37">
              <w:rPr>
                <w:color w:val="FF0000"/>
              </w:rPr>
              <w:t xml:space="preserve"> 9</w:t>
            </w:r>
            <w:r>
              <w:rPr>
                <w:color w:val="FF0000"/>
              </w:rPr>
              <w:t>20</w:t>
            </w:r>
            <w:r w:rsidR="00611E37">
              <w:rPr>
                <w:color w:val="FF0000"/>
              </w:rPr>
              <w:t>,</w:t>
            </w:r>
            <w:r>
              <w:rPr>
                <w:color w:val="FF000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FE02CC">
            <w:pPr>
              <w:jc w:val="right"/>
            </w:pPr>
            <w:r>
              <w:t>3 6</w:t>
            </w:r>
            <w:r w:rsidR="00FE02CC">
              <w:rPr>
                <w:lang w:val="en-US"/>
              </w:rPr>
              <w:t>4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FE02CC">
            <w:pPr>
              <w:jc w:val="right"/>
            </w:pPr>
            <w:r>
              <w:t>3 6</w:t>
            </w:r>
            <w:r w:rsidR="00FE02CC">
              <w:rPr>
                <w:lang w:val="en-US"/>
              </w:rPr>
              <w:t>4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C41C48" w:rsidP="00C41C48">
            <w:pPr>
              <w:jc w:val="right"/>
            </w:pPr>
            <w:r>
              <w:t>7 624 520</w:t>
            </w:r>
            <w:r w:rsidR="00611E37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EFE" w:rsidRDefault="008E2EFE" w:rsidP="00B642A9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4 864 520,2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5 484 520,2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500 000,0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A57498">
            <w:r>
              <w:t xml:space="preserve">с предельными сроками погашения долговых </w:t>
            </w:r>
            <w:r w:rsidRPr="004F6FDE">
              <w:t xml:space="preserve">обязательств до </w:t>
            </w:r>
            <w:r w:rsidR="00A57498">
              <w:t>27</w:t>
            </w:r>
            <w:r w:rsidRPr="004F6FDE">
              <w:t xml:space="preserve">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120 000,0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бюджетные кредиты из федерального бюджета для погашения долговых обязательств по рыночным заимствованиям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8E2EFE">
            <w:pPr>
              <w:jc w:val="right"/>
            </w:pPr>
            <w:r>
              <w:t>4 864 520,2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</w:p>
        </w:tc>
      </w:tr>
      <w:tr w:rsidR="008E2EFE" w:rsidTr="00BF1C34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EFE" w:rsidRDefault="008E2EFE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620 000,0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2EFE" w:rsidRDefault="008E2EFE" w:rsidP="00E63645">
            <w:pPr>
              <w:jc w:val="right"/>
            </w:pPr>
            <w:r>
              <w:t>1 200 000,0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  <w:p w:rsidR="00C41C48" w:rsidRDefault="00C41C48" w:rsidP="00B642A9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7C4DFF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FE02CC">
            <w:pPr>
              <w:jc w:val="right"/>
            </w:pPr>
            <w:r>
              <w:t>8</w:t>
            </w:r>
            <w:r>
              <w:rPr>
                <w:lang w:val="en-US"/>
              </w:rPr>
              <w:t>8</w:t>
            </w:r>
            <w:r>
              <w:t>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pPr>
              <w:jc w:val="center"/>
            </w:pP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8E2EFE" w:rsidP="008E2EFE">
            <w:pPr>
              <w:jc w:val="right"/>
            </w:pPr>
            <w:r>
              <w:t>9 132 120</w:t>
            </w:r>
            <w:r w:rsidR="00C41C48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2 842 400,0</w:t>
            </w:r>
          </w:p>
        </w:tc>
      </w:tr>
      <w:tr w:rsidR="00C41C48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8E2EFE" w:rsidP="008E2EFE">
            <w:pPr>
              <w:jc w:val="right"/>
            </w:pPr>
            <w:r>
              <w:t>8 244 520</w:t>
            </w:r>
            <w:r w:rsidR="00C41C48">
              <w:t>,</w:t>
            </w:r>
            <w: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48" w:rsidRDefault="00C41C48" w:rsidP="00E63645">
            <w:pPr>
              <w:jc w:val="right"/>
            </w:pPr>
            <w:r>
              <w:t>2 842 400,0</w:t>
            </w:r>
          </w:p>
        </w:tc>
      </w:tr>
      <w:tr w:rsidR="00C41C48" w:rsidTr="007E1FCC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48" w:rsidRDefault="00C41C48" w:rsidP="00B642A9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48" w:rsidRDefault="00C41C48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1C48" w:rsidRDefault="00C41C48" w:rsidP="00B642A9"/>
        </w:tc>
      </w:tr>
    </w:tbl>
    <w:p w:rsidR="00E2598B" w:rsidRPr="00611E37" w:rsidRDefault="00E2598B" w:rsidP="008E2EFE"/>
    <w:sectPr w:rsidR="00E2598B" w:rsidRPr="00611E37" w:rsidSect="004535FC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2FE" w:rsidRDefault="00DB02FE" w:rsidP="00611E37">
      <w:r>
        <w:separator/>
      </w:r>
    </w:p>
  </w:endnote>
  <w:endnote w:type="continuationSeparator" w:id="1">
    <w:p w:rsidR="00DB02FE" w:rsidRDefault="00DB02FE" w:rsidP="0061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2FE" w:rsidRDefault="00DB02FE" w:rsidP="00611E37">
      <w:r>
        <w:separator/>
      </w:r>
    </w:p>
  </w:footnote>
  <w:footnote w:type="continuationSeparator" w:id="1">
    <w:p w:rsidR="00DB02FE" w:rsidRDefault="00DB02FE" w:rsidP="00611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1C0F24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1C0F24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23E56">
      <w:rPr>
        <w:rStyle w:val="a7"/>
        <w:noProof/>
      </w:rPr>
      <w:t>2</w: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E37"/>
    <w:rsid w:val="00063C08"/>
    <w:rsid w:val="00095CC1"/>
    <w:rsid w:val="001314BC"/>
    <w:rsid w:val="00185343"/>
    <w:rsid w:val="001C0F24"/>
    <w:rsid w:val="0025140F"/>
    <w:rsid w:val="002848D0"/>
    <w:rsid w:val="002C3F39"/>
    <w:rsid w:val="003176F8"/>
    <w:rsid w:val="003311E2"/>
    <w:rsid w:val="003653B4"/>
    <w:rsid w:val="004535FC"/>
    <w:rsid w:val="0046174F"/>
    <w:rsid w:val="004F6FDE"/>
    <w:rsid w:val="00605D3C"/>
    <w:rsid w:val="00611E37"/>
    <w:rsid w:val="0065159C"/>
    <w:rsid w:val="00653293"/>
    <w:rsid w:val="00672098"/>
    <w:rsid w:val="006808C6"/>
    <w:rsid w:val="00750705"/>
    <w:rsid w:val="008534CC"/>
    <w:rsid w:val="00867F04"/>
    <w:rsid w:val="008959D6"/>
    <w:rsid w:val="008E2EFE"/>
    <w:rsid w:val="008E7C56"/>
    <w:rsid w:val="00A24CAF"/>
    <w:rsid w:val="00A33E24"/>
    <w:rsid w:val="00A44379"/>
    <w:rsid w:val="00A57498"/>
    <w:rsid w:val="00AB501D"/>
    <w:rsid w:val="00B31A8D"/>
    <w:rsid w:val="00B52D4B"/>
    <w:rsid w:val="00B912FD"/>
    <w:rsid w:val="00C23E56"/>
    <w:rsid w:val="00C41C48"/>
    <w:rsid w:val="00C93CE9"/>
    <w:rsid w:val="00D228DA"/>
    <w:rsid w:val="00D456CF"/>
    <w:rsid w:val="00D974EE"/>
    <w:rsid w:val="00DA0E94"/>
    <w:rsid w:val="00DA513A"/>
    <w:rsid w:val="00DB02FE"/>
    <w:rsid w:val="00DC51C2"/>
    <w:rsid w:val="00E2598B"/>
    <w:rsid w:val="00E63645"/>
    <w:rsid w:val="00F22CEA"/>
    <w:rsid w:val="00F6400A"/>
    <w:rsid w:val="00FE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1E37"/>
  </w:style>
  <w:style w:type="paragraph" w:styleId="a5">
    <w:name w:val="footer"/>
    <w:basedOn w:val="a"/>
    <w:link w:val="a6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1E37"/>
  </w:style>
  <w:style w:type="character" w:styleId="a7">
    <w:name w:val="page number"/>
    <w:basedOn w:val="a0"/>
    <w:uiPriority w:val="99"/>
    <w:semiHidden/>
    <w:unhideWhenUsed/>
    <w:rsid w:val="00611E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5</cp:revision>
  <cp:lastPrinted>2021-11-25T07:25:00Z</cp:lastPrinted>
  <dcterms:created xsi:type="dcterms:W3CDTF">2021-12-01T07:37:00Z</dcterms:created>
  <dcterms:modified xsi:type="dcterms:W3CDTF">2021-12-03T05:11:00Z</dcterms:modified>
</cp:coreProperties>
</file>